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DU BAIL DE COLOCATION SOLIDAIRE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/>
    <w:p>
      <w:r>
        <w:rPr>
          <w:b w:val="0"/>
          <w:sz w:val="20"/>
        </w:rPr>
        <w:t>Le(s) Colocataire(s) : ___________________________________________________</w:t>
      </w:r>
    </w:p>
    <w:p>
      <w:r>
        <w:rPr>
          <w:b w:val="0"/>
          <w:sz w:val="20"/>
        </w:rPr>
        <w:t>Adresse du logement : 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/>
    <w:p>
      <w:r>
        <w:rPr>
          <w:b/>
          <w:sz w:val="20"/>
        </w:rPr>
        <w:t>Il a été convenu ce qui suit :</w:t>
      </w:r>
    </w:p>
    <w:p/>
    <w:p>
      <w:r>
        <w:rPr>
          <w:b/>
          <w:sz w:val="20"/>
        </w:rPr>
        <w:t>1 – Objet de la résiliation</w:t>
      </w:r>
    </w:p>
    <w:p>
      <w:r>
        <w:rPr>
          <w:b w:val="0"/>
          <w:sz w:val="20"/>
        </w:rPr>
        <w:t>Le présent document formalise la résiliation du bail de colocation solidaire liant les parties pour le logement susmentionné. La résiliation intervient conformément aux dispositions légales et contractuelles en vigueur.</w:t>
      </w:r>
    </w:p>
    <w:p/>
    <w:p>
      <w:r>
        <w:rPr>
          <w:b/>
          <w:sz w:val="20"/>
        </w:rPr>
        <w:t>2 – Motif de la résiliation</w:t>
      </w:r>
    </w:p>
    <w:p>
      <w:r>
        <w:rPr>
          <w:b w:val="0"/>
          <w:sz w:val="20"/>
        </w:rPr>
        <w:t>La résiliation est motivée par : ________________________________________________________</w:t>
      </w:r>
    </w:p>
    <w:p>
      <w:r>
        <w:rPr>
          <w:b w:val="0"/>
          <w:sz w:val="20"/>
        </w:rPr>
        <w:t>(exemple : départ volontaire, non-respect des obligations, fin de la colocation, autres motifs écrits)</w:t>
      </w:r>
    </w:p>
    <w:p/>
    <w:p>
      <w:r>
        <w:rPr>
          <w:b/>
          <w:sz w:val="20"/>
        </w:rPr>
        <w:t>3 – Date effective de la résiliation</w:t>
      </w:r>
    </w:p>
    <w:p>
      <w:r>
        <w:rPr>
          <w:b w:val="0"/>
          <w:sz w:val="20"/>
        </w:rPr>
        <w:t>La date effective de résiliation du bail est fixée au : ________________________________</w:t>
      </w:r>
    </w:p>
    <w:p>
      <w:r>
        <w:rPr>
          <w:b w:val="0"/>
          <w:sz w:val="20"/>
        </w:rPr>
        <w:t>Cette date respecte le délai de préavis légal applicable en cas de colocation solidaire.</w:t>
      </w:r>
    </w:p>
    <w:p/>
    <w:p>
      <w:r>
        <w:rPr>
          <w:b/>
          <w:sz w:val="20"/>
        </w:rPr>
        <w:t>4 – Restitution des lieux</w:t>
      </w:r>
    </w:p>
    <w:p>
      <w:r>
        <w:rPr>
          <w:b w:val="0"/>
          <w:sz w:val="20"/>
        </w:rPr>
        <w:t>Le(s) colocataire(s) s’engage(nt) à restituer les clés et à libérer les lieux aux conditions suivantes :</w:t>
      </w:r>
    </w:p>
    <w:p>
      <w:r>
        <w:rPr>
          <w:b w:val="0"/>
          <w:sz w:val="20"/>
        </w:rPr>
        <w:t>- État des lieux de sortie à réaliser à la date de départ.</w:t>
      </w:r>
    </w:p>
    <w:p>
      <w:r>
        <w:rPr>
          <w:b w:val="0"/>
          <w:sz w:val="20"/>
        </w:rPr>
        <w:t>- Remise des clés au Bailleur ou à son représentant.</w:t>
      </w:r>
    </w:p>
    <w:p>
      <w:r>
        <w:rPr>
          <w:b w:val="0"/>
          <w:sz w:val="20"/>
        </w:rPr>
        <w:t>- Nettoyage et remise en état conforme au contrat.</w:t>
      </w:r>
    </w:p>
    <w:p/>
    <w:p>
      <w:r>
        <w:rPr>
          <w:b/>
          <w:sz w:val="20"/>
        </w:rPr>
        <w:t>5 – Paiement des loyers et charges</w:t>
      </w:r>
    </w:p>
    <w:p>
      <w:r>
        <w:rPr>
          <w:b w:val="0"/>
          <w:sz w:val="20"/>
        </w:rPr>
        <w:t>Le(s) colocataire(s) s’engage(nt) à régler au Bailleur tous les loyers et charges dus jusqu’à la date effective de fin de bail.</w:t>
      </w:r>
    </w:p>
    <w:p>
      <w:r>
        <w:rPr>
          <w:b w:val="0"/>
          <w:sz w:val="20"/>
        </w:rPr>
        <w:t>Toute somme restant due à cette date fera l’objet d’un règlement immédiat.</w:t>
      </w:r>
    </w:p>
    <w:p/>
    <w:p>
      <w:r>
        <w:rPr>
          <w:b/>
          <w:sz w:val="20"/>
        </w:rPr>
        <w:t>6 – Solidarité entre colocataires</w:t>
      </w:r>
    </w:p>
    <w:p>
      <w:r>
        <w:rPr>
          <w:b w:val="0"/>
          <w:sz w:val="20"/>
        </w:rPr>
        <w:t>Conformément au bail de colocation solidaire, chaque colocataire demeure solidairement responsable du paiement intégral des loyers et charges jusqu’à la fin effective du bail ou la libération complète du logement.</w:t>
      </w:r>
    </w:p>
    <w:p/>
    <w:p>
      <w:r>
        <w:rPr>
          <w:b/>
          <w:sz w:val="20"/>
        </w:rPr>
        <w:t>7 – Restitution du dépôt de garantie</w:t>
      </w:r>
    </w:p>
    <w:p>
      <w:r>
        <w:rPr>
          <w:b w:val="0"/>
          <w:sz w:val="20"/>
        </w:rPr>
        <w:t>Le dépôt de garantie versé lors de l’entrée dans les lieux sera restitué après déduction, le cas échéant, des sommes restant dues ou des réparations justifiées, conformément à l’état des lieux de sortie.</w:t>
      </w:r>
    </w:p>
    <w:p/>
    <w:p>
      <w:r>
        <w:rPr>
          <w:b/>
          <w:sz w:val="20"/>
        </w:rPr>
        <w:t>8 – Résolution amiable</w:t>
      </w:r>
    </w:p>
    <w:p>
      <w:r>
        <w:rPr>
          <w:b w:val="0"/>
          <w:sz w:val="20"/>
        </w:rPr>
        <w:t>Les parties conviennent de régler à l’amiable tout différend relatif à la résiliation du bail. À défaut, les tribunaux compétents seront saisis conformément à la loi.</w:t>
      </w:r>
    </w:p>
    <w:p/>
    <w:p>
      <w:r>
        <w:rPr>
          <w:b/>
          <w:sz w:val="20"/>
        </w:rPr>
        <w:t>9 – Engagements</w:t>
      </w:r>
    </w:p>
    <w:p>
      <w:r>
        <w:rPr>
          <w:b w:val="0"/>
          <w:sz w:val="20"/>
        </w:rPr>
        <w:t>Le Bailleur s’engage à respecter les obligations de délivrance et d’entretien jusqu’à la fin effective du bail.</w:t>
      </w:r>
    </w:p>
    <w:p>
      <w:r>
        <w:rPr>
          <w:b w:val="0"/>
          <w:sz w:val="20"/>
        </w:rPr>
        <w:t>Le(s) colocataire(s) s’engage(nt) à respecter toutes les clauses du bail jusqu’à la date de départ.</w:t>
      </w:r>
    </w:p>
    <w:p/>
    <w:p>
      <w:r>
        <w:rPr>
          <w:b/>
          <w:sz w:val="20"/>
        </w:rPr>
        <w:t>10 – Références légales</w:t>
      </w:r>
    </w:p>
    <w:p>
      <w:r>
        <w:rPr>
          <w:b w:val="0"/>
          <w:sz w:val="20"/>
        </w:rPr>
        <w:t>La présente résiliation est régie par les articles 8, 15 et 18 de la loi n° 89-462 du 6 juillet 1989 tendant à améliorer les rapports locatifs, ainsi que par les dispositions spécifiques à la colocation solidaire.</w:t>
      </w:r>
    </w:p>
    <w:p/>
    <w:p/>
    <w:p>
      <w:r>
        <w:rPr>
          <w:b w:val="0"/>
          <w:sz w:val="20"/>
        </w:rPr>
        <w:t>Lieu de signature : ___________________________________________________________</w:t>
      </w:r>
    </w:p>
    <w:p>
      <w:r>
        <w:rPr>
          <w:b w:val="0"/>
          <w:sz w:val="20"/>
        </w:rPr>
        <w:t>Date de signature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LE(S) COLOCATAIRE(S)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https://juridique-logement.com/resiliation-bail-colocation-solidaire/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resiliation-bail-colocation-solid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