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RÉSILIATION AMIABLE DU BAIL RURAL</w:t>
      </w:r>
    </w:p>
    <w:p/>
    <w:p>
      <w:r>
        <w:rPr>
          <w:b w:val="0"/>
          <w:sz w:val="20"/>
        </w:rPr>
        <w:t>Lieu : ____________________________    Date : ____________________________</w:t>
      </w:r>
    </w:p>
    <w:p/>
    <w:p>
      <w:r>
        <w:rPr>
          <w:b/>
          <w:sz w:val="20"/>
        </w:rPr>
        <w:t>Entre les soussignés :</w:t>
      </w:r>
    </w:p>
    <w:p>
      <w:r>
        <w:rPr>
          <w:b w:val="0"/>
          <w:sz w:val="20"/>
        </w:rPr>
        <w:t>Le Bailleur :</w:t>
      </w:r>
    </w:p>
    <w:p>
      <w:r>
        <w:rPr>
          <w:b w:val="0"/>
          <w:sz w:val="20"/>
        </w:rPr>
        <w:t>Nom et Prénom : ________________________________________________</w:t>
      </w:r>
    </w:p>
    <w:p>
      <w:r>
        <w:rPr>
          <w:b w:val="0"/>
          <w:sz w:val="20"/>
        </w:rPr>
        <w:t>Adresse : ______________________________________________________</w:t>
      </w:r>
    </w:p>
    <w:p>
      <w:r>
        <w:rPr>
          <w:b w:val="0"/>
          <w:sz w:val="20"/>
        </w:rPr>
        <w:t>Téléphone : ____________________________________________________</w:t>
      </w:r>
    </w:p>
    <w:p/>
    <w:p>
      <w:r>
        <w:rPr>
          <w:b w:val="0"/>
          <w:sz w:val="20"/>
        </w:rPr>
        <w:t>Le Preneur (Exploitant) :</w:t>
      </w:r>
    </w:p>
    <w:p>
      <w:r>
        <w:rPr>
          <w:b w:val="0"/>
          <w:sz w:val="20"/>
        </w:rPr>
        <w:t>Nom et Prénom : ________________________________________________</w:t>
      </w:r>
    </w:p>
    <w:p>
      <w:r>
        <w:rPr>
          <w:b w:val="0"/>
          <w:sz w:val="20"/>
        </w:rPr>
        <w:t>Adresse : ______________________________________________________</w:t>
      </w:r>
    </w:p>
    <w:p>
      <w:r>
        <w:rPr>
          <w:b w:val="0"/>
          <w:sz w:val="20"/>
        </w:rPr>
        <w:t>Téléphone : ____________________________________________________</w:t>
      </w:r>
    </w:p>
    <w:p/>
    <w:p>
      <w:r>
        <w:rPr>
          <w:b/>
          <w:sz w:val="20"/>
        </w:rPr>
        <w:t>Exposé :</w:t>
      </w:r>
    </w:p>
    <w:p>
      <w:r>
        <w:rPr>
          <w:b w:val="0"/>
          <w:sz w:val="20"/>
        </w:rPr>
        <w:t>Le Bailleur et le Preneur sont liés par un contrat de bail rural portant sur l'exploitation agricole désignée ci-dessous.</w:t>
      </w:r>
    </w:p>
    <w:p>
      <w:r>
        <w:rPr>
          <w:b w:val="0"/>
          <w:sz w:val="20"/>
        </w:rPr>
        <w:t>Les parties souhaitent mettre fin à ce bail d’un commun accord, dans le respect des dispositions légales en vigueur.</w:t>
      </w:r>
    </w:p>
    <w:p/>
    <w:p>
      <w:r>
        <w:rPr>
          <w:b w:val="0"/>
          <w:sz w:val="20"/>
        </w:rPr>
        <w:t>Description du bail :</w:t>
      </w:r>
    </w:p>
    <w:p>
      <w:r>
        <w:rPr>
          <w:b w:val="0"/>
          <w:sz w:val="20"/>
        </w:rPr>
        <w:t>Adresse et désignation des terres louées : ____________________________</w:t>
      </w:r>
    </w:p>
    <w:p>
      <w:r>
        <w:rPr>
          <w:b w:val="0"/>
          <w:sz w:val="20"/>
        </w:rPr>
        <w:t>Superficie : ________________________ hectares</w:t>
      </w:r>
    </w:p>
    <w:p>
      <w:r>
        <w:rPr>
          <w:b w:val="0"/>
          <w:sz w:val="20"/>
        </w:rPr>
        <w:t>Date de début du bail : _____________________________________________</w:t>
      </w:r>
    </w:p>
    <w:p>
      <w:r>
        <w:rPr>
          <w:b w:val="0"/>
          <w:sz w:val="20"/>
        </w:rPr>
        <w:t>Durée initiale du bail : _____________________________________________</w:t>
      </w:r>
    </w:p>
    <w:p/>
    <w:p>
      <w:r>
        <w:rPr>
          <w:b/>
          <w:sz w:val="20"/>
        </w:rPr>
        <w:t>Article 1 – Résiliation amiable</w:t>
      </w:r>
    </w:p>
    <w:p>
      <w:r>
        <w:rPr>
          <w:b w:val="0"/>
          <w:sz w:val="20"/>
        </w:rPr>
        <w:t>Les parties conviennent d’un commun accord de mettre fin au bail rural susmentionné à compter du ___________________________________.</w:t>
      </w:r>
    </w:p>
    <w:p>
      <w:r>
        <w:rPr>
          <w:b w:val="0"/>
          <w:sz w:val="20"/>
        </w:rPr>
        <w:t>Cette résiliation intervient sans indemnité de part et d’autre, sauf accord contraire explicite écrit entre les parties.</w:t>
      </w:r>
    </w:p>
    <w:p/>
    <w:p>
      <w:r>
        <w:rPr>
          <w:b/>
          <w:sz w:val="20"/>
        </w:rPr>
        <w:t>Article 2 – État des lieux</w:t>
      </w:r>
    </w:p>
    <w:p>
      <w:r>
        <w:rPr>
          <w:b w:val="0"/>
          <w:sz w:val="20"/>
        </w:rPr>
        <w:t>Un état des lieux contradictoire sera établi à la date de la résiliation effective, en présence des deux parties ou de leurs représentants. Il sera annexé au présent document.</w:t>
      </w:r>
    </w:p>
    <w:p/>
    <w:p>
      <w:r>
        <w:rPr>
          <w:b/>
          <w:sz w:val="20"/>
        </w:rPr>
        <w:t>Article 3 – Obligations des parties</w:t>
      </w:r>
    </w:p>
    <w:p>
      <w:r>
        <w:rPr>
          <w:b w:val="0"/>
          <w:sz w:val="20"/>
        </w:rPr>
        <w:t>- Le Preneur s’engage à libérer les lieux et restituer les biens loués dans l’état où ils se trouvent, compte tenu de l’usage normal.</w:t>
      </w:r>
    </w:p>
    <w:p>
      <w:r>
        <w:rPr>
          <w:b w:val="0"/>
          <w:sz w:val="20"/>
        </w:rPr>
        <w:t>- Le Bailleur s’engage à respecter les termes de la résiliation et à ne réclamer aucune indemnité autre que celles prévues par la loi ou acceptées d’un commun accord.</w:t>
      </w:r>
    </w:p>
    <w:p/>
    <w:p>
      <w:r>
        <w:rPr>
          <w:b/>
          <w:sz w:val="20"/>
        </w:rPr>
        <w:t>Article 4 – Dettes et créances</w:t>
      </w:r>
    </w:p>
    <w:p>
      <w:r>
        <w:rPr>
          <w:b w:val="0"/>
          <w:sz w:val="20"/>
        </w:rPr>
        <w:t>Les parties déclarent être à jour de leurs obligations respectives au titre du bail, notamment en matière de loyers, charges, taxes et travaux.</w:t>
      </w:r>
    </w:p>
    <w:p>
      <w:r>
        <w:rPr>
          <w:b w:val="0"/>
          <w:sz w:val="20"/>
        </w:rPr>
        <w:t>En cas de sommes restant dues, elles s’engagent à en régler le montant selon les modalités convenues séparément.</w:t>
      </w:r>
    </w:p>
    <w:p/>
    <w:p>
      <w:r>
        <w:rPr>
          <w:b/>
          <w:sz w:val="20"/>
        </w:rPr>
        <w:t>Article 5 – Confidentialité</w:t>
      </w:r>
    </w:p>
    <w:p>
      <w:r>
        <w:rPr>
          <w:b w:val="0"/>
          <w:sz w:val="20"/>
        </w:rPr>
        <w:t>Les parties s’engagent à garder confidentielles les conditions de la présente résiliation amiable, sauf obligation légale ou consentement mutuel écrit.</w:t>
      </w:r>
    </w:p>
    <w:p/>
    <w:p>
      <w:r>
        <w:rPr>
          <w:b/>
          <w:sz w:val="20"/>
        </w:rPr>
        <w:t>Article 6 – Règlement des litiges</w:t>
      </w:r>
    </w:p>
    <w:p>
      <w:r>
        <w:rPr>
          <w:b w:val="0"/>
          <w:sz w:val="20"/>
        </w:rPr>
        <w:t>En cas de litige relatif à l’interprétation ou à l’exécution du présent accord, les parties s’efforceront de trouver une solution amiable.</w:t>
      </w:r>
    </w:p>
    <w:p>
      <w:r>
        <w:rPr>
          <w:b w:val="0"/>
          <w:sz w:val="20"/>
        </w:rPr>
        <w:t>À défaut, le litige sera porté devant les juridictions compétentes conformément au droit français.</w:t>
      </w:r>
    </w:p>
    <w:p/>
    <w:p/>
    <w:p>
      <w:pPr>
        <w:jc w:val="center"/>
      </w:pPr>
      <w:r>
        <w:rPr>
          <w:b w:val="0"/>
          <w:sz w:val="20"/>
        </w:rPr>
        <w:t>Fait en deux exemplaires originaux.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Bailleur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Preneur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https://juridique-logement.com/modele-resiliation-amiable-bail-rural/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modele-resiliation-amiable-bail-rural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