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D’HIVERNAGE DE CAMPING-CAR</w:t>
      </w:r>
    </w:p>
    <w:p/>
    <w:p>
      <w:r>
        <w:rPr>
          <w:b w:val="0"/>
          <w:sz w:val="20"/>
        </w:rPr>
        <w:t>Lieu : ____________________________</w:t>
      </w:r>
    </w:p>
    <w:p/>
    <w:p>
      <w:r>
        <w:rPr>
          <w:b/>
          <w:sz w:val="20"/>
        </w:rPr>
        <w:t>Données du Propriétaire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Données du Prestataire :</w:t>
      </w:r>
    </w:p>
    <w:p>
      <w:r>
        <w:rPr>
          <w:b w:val="0"/>
          <w:sz w:val="20"/>
        </w:rPr>
        <w:t>Nom ou Raison sociale : ____________________________________________</w:t>
      </w:r>
    </w:p>
    <w:p>
      <w:r>
        <w:rPr>
          <w:b w:val="0"/>
          <w:sz w:val="20"/>
        </w:rPr>
        <w:t>Représentant : _____________________________________________________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Description du Camping-Car :</w:t>
      </w:r>
    </w:p>
    <w:p>
      <w:r>
        <w:rPr>
          <w:b w:val="0"/>
          <w:sz w:val="20"/>
        </w:rPr>
        <w:t>Marque / Modèle : _________________________________________________</w:t>
      </w:r>
    </w:p>
    <w:p>
      <w:r>
        <w:rPr>
          <w:b w:val="0"/>
          <w:sz w:val="20"/>
        </w:rPr>
        <w:t>Numéro d’immatriculation : _________________________________________</w:t>
      </w:r>
    </w:p>
    <w:p>
      <w:r>
        <w:rPr>
          <w:b w:val="0"/>
          <w:sz w:val="20"/>
        </w:rPr>
        <w:t>Numéro de série / VIN : ____________________________________________</w:t>
      </w:r>
    </w:p>
    <w:p>
      <w:r>
        <w:rPr>
          <w:b w:val="0"/>
          <w:sz w:val="20"/>
        </w:rPr>
        <w:t>Couleur : _________________________________________________________</w:t>
      </w:r>
    </w:p>
    <w:p>
      <w:r>
        <w:rPr>
          <w:b w:val="0"/>
          <w:sz w:val="20"/>
        </w:rPr>
        <w:t>Équipements particuliers : __________________________________________</w:t>
      </w:r>
    </w:p>
    <w:p/>
    <w:p>
      <w:r>
        <w:rPr>
          <w:b/>
          <w:sz w:val="20"/>
        </w:rPr>
        <w:t>Durée de l’Hivernage :</w:t>
      </w:r>
    </w:p>
    <w:p>
      <w:r>
        <w:rPr>
          <w:b w:val="0"/>
          <w:sz w:val="20"/>
        </w:rPr>
        <w:t>Date de début : _________________________________________________</w:t>
      </w:r>
    </w:p>
    <w:p>
      <w:r>
        <w:rPr>
          <w:b w:val="0"/>
          <w:sz w:val="20"/>
        </w:rPr>
        <w:t>Date de fin prévue : ____________________________________________</w:t>
      </w:r>
    </w:p>
    <w:p/>
    <w:p>
      <w:r>
        <w:rPr>
          <w:b/>
          <w:sz w:val="20"/>
        </w:rPr>
        <w:t>Conditions Financières :</w:t>
      </w:r>
    </w:p>
    <w:p>
      <w:r>
        <w:rPr>
          <w:b w:val="0"/>
          <w:sz w:val="20"/>
        </w:rPr>
        <w:t>Montant total de l’hivernage : _________________ EUR</w:t>
      </w:r>
    </w:p>
    <w:p>
      <w:r>
        <w:rPr>
          <w:b w:val="0"/>
          <w:sz w:val="20"/>
        </w:rPr>
        <w:t>Modalités de paiement : ___________________________________________</w:t>
      </w:r>
    </w:p>
    <w:p/>
    <w:p>
      <w:r>
        <w:rPr>
          <w:b/>
          <w:sz w:val="20"/>
        </w:rPr>
        <w:t>Clause 1 – Objet du contrat</w:t>
      </w:r>
    </w:p>
    <w:p>
      <w:r>
        <w:rPr>
          <w:b w:val="0"/>
          <w:sz w:val="20"/>
        </w:rPr>
        <w:t>Le Prestataire s’engage à assurer l’hivernage du camping-car du Propriétaire dans des conditions conformes aux règles de l’art, au lieu indiqué et selon les modalités prévues au présent contrat. L’hivernage comprend le stationnement, la surveillance, et, le cas échéant, les prestations complémentaires convenues entre les parties.</w:t>
      </w:r>
    </w:p>
    <w:p/>
    <w:p>
      <w:r>
        <w:rPr>
          <w:b/>
          <w:sz w:val="20"/>
        </w:rPr>
        <w:t>Clause 2 – Obligations du Prestataire</w:t>
      </w:r>
    </w:p>
    <w:p>
      <w:r>
        <w:rPr>
          <w:b w:val="0"/>
          <w:sz w:val="20"/>
        </w:rPr>
        <w:t>Le Prestataire garantit la conservation du camping-car durant la période d’hivernage, en assurant une surveillance régulière et en prenant les mesures nécessaires en cas de sinistre ou d’incident. Il s’engage à respecter les normes de sécurité applicables et à informer immédiatement le Propriétaire de tout dommage ou problème constaté.</w:t>
      </w:r>
    </w:p>
    <w:p/>
    <w:p>
      <w:r>
        <w:rPr>
          <w:b/>
          <w:sz w:val="20"/>
        </w:rPr>
        <w:t>Clause 3 – Obligations du Propriétaire</w:t>
      </w:r>
    </w:p>
    <w:p>
      <w:r>
        <w:rPr>
          <w:b w:val="0"/>
          <w:sz w:val="20"/>
        </w:rPr>
        <w:t>Le Propriétaire s’engage à livrer le camping-car dans un état propre et en bon état de fonctionnement, muni des documents nécessaires et des clés. Il doit informer le Prestataire de toute particularité technique ou besoin spécifique. Le Propriétaire reste responsable de l’assurance du camping-car pendant la durée de l’hivernage.</w:t>
      </w:r>
    </w:p>
    <w:p/>
    <w:p>
      <w:r>
        <w:rPr>
          <w:b/>
          <w:sz w:val="20"/>
        </w:rPr>
        <w:t>Clause 4 – Responsabilité</w:t>
      </w:r>
    </w:p>
    <w:p>
      <w:r>
        <w:rPr>
          <w:b w:val="0"/>
          <w:sz w:val="20"/>
        </w:rPr>
        <w:t>Le Prestataire est responsable des dommages causés au camping-car résultant d’une faute ou négligence dans l’exécution des prestations. La responsabilité du Prestataire est limitée à la valeur du camping-car au moment de la livraison. Le Prestataire ne peut être tenu responsable des dommages imputables à un cas de force majeure, à un tiers, ou au défaut d’entretien par le Propriétaire.</w:t>
      </w:r>
    </w:p>
    <w:p/>
    <w:p>
      <w:r>
        <w:rPr>
          <w:b/>
          <w:sz w:val="20"/>
        </w:rPr>
        <w:t>Clause 5 – Assurance</w:t>
      </w:r>
    </w:p>
    <w:p>
      <w:r>
        <w:rPr>
          <w:b w:val="0"/>
          <w:sz w:val="20"/>
        </w:rPr>
        <w:t>Le Propriétaire atteste avoir souscrit une assurance garantissant les risques liés à l’hivernage de son camping-car. Le Prestataire déclare être assuré pour sa responsabilité civile professionnelle et les éventuels dommages causés aux biens confiés. Chaque partie s’engage à fournir, sur demande, les attestations d’assurance correspondantes.</w:t>
      </w:r>
    </w:p>
    <w:p/>
    <w:p>
      <w:r>
        <w:rPr>
          <w:b/>
          <w:sz w:val="20"/>
        </w:rPr>
        <w:t>Clause 6 – Durée et résiliation</w:t>
      </w:r>
    </w:p>
    <w:p>
      <w:r>
        <w:rPr>
          <w:b w:val="0"/>
          <w:sz w:val="20"/>
        </w:rPr>
        <w:t>Le présent contrat est conclu pour la durée indiquée. Il peut être résilié par l’une ou l’autre des parties moyennant un préavis écrit de 30 jours, sauf en cas de manquement grave aux obligations contractuelles. En cas de résiliation anticipée, les prestations déjà exécutées restent dues au Prestataire au prorata.</w:t>
      </w:r>
    </w:p>
    <w:p/>
    <w:p>
      <w:r>
        <w:rPr>
          <w:b/>
          <w:sz w:val="20"/>
        </w:rPr>
        <w:t>Clause 7 – Restitution du camping-car</w:t>
      </w:r>
    </w:p>
    <w:p>
      <w:r>
        <w:rPr>
          <w:b w:val="0"/>
          <w:sz w:val="20"/>
        </w:rPr>
        <w:t>À l’issue de la période d’hivernage ou en cas de résiliation, le camping-car sera restitué au Propriétaire dans l’état où il a été confié, sous réserve de l’usure normale. Un état des lieux contradictoire sera réalisé à la restitution, en présence des deux parties, et signé par elles.</w:t>
      </w:r>
    </w:p>
    <w:p/>
    <w:p>
      <w:r>
        <w:rPr>
          <w:b/>
          <w:sz w:val="20"/>
        </w:rPr>
        <w:t>Clause 8 – Litiges</w:t>
      </w:r>
    </w:p>
    <w:p>
      <w:r>
        <w:rPr>
          <w:b w:val="0"/>
          <w:sz w:val="20"/>
        </w:rPr>
        <w:t>En cas de litige relatif à l’interprétation ou à l’exécution du présent contrat, les parties s’engagent à rechercher une solution amiable. À défaut, le différend sera porté devant les tribunaux compétents du ressort du domicile du Prestataire, conformément au droit français.</w:t>
      </w:r>
    </w:p>
    <w:p/>
    <w:p/>
    <w:p>
      <w:r>
        <w:rPr>
          <w:b w:val="0"/>
          <w:sz w:val="20"/>
        </w:rPr>
        <w:t>Lieu de signature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PROPRIÉTAIRE</w:t>
            </w:r>
          </w:p>
        </w:tc>
        <w:tc>
          <w:tcPr>
            <w:tcW w:type="dxa" w:w="4986"/>
            <w:tcBorders>
              <w:top w:val="nil"/>
              <w:left w:val="nil"/>
              <w:bottom w:val="nil"/>
              <w:right w:val="nil"/>
              <w:insideH w:val="nil"/>
              <w:insideV w:val="nil"/>
            </w:tcBorders>
          </w:tcPr>
          <w:p>
            <w:pPr>
              <w:jc w:val="center"/>
            </w:pPr>
            <w:r>
              <w:t>PRESTATAIRE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https://juridique-logement.com/modele-contrat-hivernage-camping-car/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contrat-hivernage-camping-car/"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