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20"/>
        </w:rPr>
        <w:t>MODÈLE DE BAIL MIXTE HABITATION ET PROFESSIONNEL</w:t>
      </w:r>
    </w:p>
    <w:p/>
    <w:p/>
    <w:p>
      <w:r>
        <w:rPr>
          <w:b/>
          <w:sz w:val="20"/>
        </w:rPr>
        <w:t>Entre les soussignés :</w:t>
      </w:r>
    </w:p>
    <w:p>
      <w:r>
        <w:rPr>
          <w:b w:val="0"/>
          <w:sz w:val="20"/>
        </w:rPr>
        <w:t>Le Bailleur : ____________________________________________________________</w:t>
      </w:r>
    </w:p>
    <w:p>
      <w:r>
        <w:rPr>
          <w:b w:val="0"/>
          <w:sz w:val="20"/>
        </w:rPr>
        <w:t>Adresse : _______________________________________________________________</w:t>
      </w:r>
    </w:p>
    <w:p>
      <w:r>
        <w:rPr>
          <w:b w:val="0"/>
          <w:sz w:val="20"/>
        </w:rPr>
        <w:t>Demeurant à : ___________________________________________________________</w:t>
      </w:r>
    </w:p>
    <w:p/>
    <w:p>
      <w:pPr>
        <w:jc w:val="center"/>
      </w:pPr>
      <w:r>
        <w:rPr>
          <w:b/>
          <w:sz w:val="20"/>
        </w:rPr>
        <w:t>Et</w:t>
      </w:r>
    </w:p>
    <w:p/>
    <w:p>
      <w:r>
        <w:rPr>
          <w:b/>
          <w:sz w:val="20"/>
        </w:rPr>
        <w:t>Le Preneur :</w:t>
      </w:r>
    </w:p>
    <w:p>
      <w:r>
        <w:rPr>
          <w:b w:val="0"/>
          <w:sz w:val="20"/>
        </w:rPr>
        <w:t>Nom et Prénom / Dénomination sociale : _________________________________</w:t>
      </w:r>
    </w:p>
    <w:p>
      <w:r>
        <w:rPr>
          <w:b w:val="0"/>
          <w:sz w:val="20"/>
        </w:rPr>
        <w:t>Adresse : _______________________________________________________________</w:t>
      </w:r>
    </w:p>
    <w:p>
      <w:r>
        <w:rPr>
          <w:b w:val="0"/>
          <w:sz w:val="20"/>
        </w:rPr>
        <w:t>Demeurant à / Siège social : _____________________________________________</w:t>
      </w:r>
    </w:p>
    <w:p>
      <w:r>
        <w:rPr>
          <w:b w:val="0"/>
          <w:sz w:val="20"/>
        </w:rPr>
        <w:t>Téléphone : _____________________________________________________________</w:t>
      </w:r>
    </w:p>
    <w:p/>
    <w:p/>
    <w:p>
      <w:r>
        <w:rPr>
          <w:b/>
          <w:sz w:val="20"/>
        </w:rPr>
        <w:t>Il a été convenu ce qui suit :</w:t>
      </w:r>
    </w:p>
    <w:p/>
    <w:p>
      <w:r>
        <w:rPr>
          <w:b/>
          <w:sz w:val="20"/>
        </w:rPr>
        <w:t>Article 1 – Désignation des locaux loués</w:t>
      </w:r>
    </w:p>
    <w:p>
      <w:r>
        <w:rPr>
          <w:b w:val="0"/>
          <w:sz w:val="20"/>
        </w:rPr>
        <w:t>Le Bailleur loue au Preneur, qui accepte, un local à usage mixte d’habitation et professionnel situé à l'adresse suivante : _____________________________________________________________.</w:t>
      </w:r>
    </w:p>
    <w:p>
      <w:r>
        <w:rPr>
          <w:b w:val="0"/>
          <w:sz w:val="20"/>
        </w:rPr>
        <w:t>Cette location comprend :</w:t>
      </w:r>
    </w:p>
    <w:p>
      <w:r>
        <w:rPr>
          <w:b w:val="0"/>
          <w:sz w:val="20"/>
        </w:rPr>
        <w:t>- Une partie destinée à l’habitation, composée de : _____________________________.</w:t>
      </w:r>
    </w:p>
    <w:p>
      <w:r>
        <w:rPr>
          <w:b w:val="0"/>
          <w:sz w:val="20"/>
        </w:rPr>
        <w:t>- Une partie destinée à l’activité professionnelle, composée de : _________________.</w:t>
      </w:r>
    </w:p>
    <w:p>
      <w:r>
        <w:rPr>
          <w:b w:val="0"/>
          <w:sz w:val="20"/>
        </w:rPr>
        <w:t>Le local est loué avec ses annexes et dépendances, notamment : _________________.</w:t>
      </w:r>
    </w:p>
    <w:p/>
    <w:p>
      <w:r>
        <w:rPr>
          <w:b/>
          <w:sz w:val="20"/>
        </w:rPr>
        <w:t>Article 2 – Durée du bail</w:t>
      </w:r>
    </w:p>
    <w:p>
      <w:r>
        <w:rPr>
          <w:b w:val="0"/>
          <w:sz w:val="20"/>
        </w:rPr>
        <w:t>Le présent bail est consenti pour une durée de trois (3) ans, à compter de la remise des clés au Preneur.</w:t>
      </w:r>
    </w:p>
    <w:p>
      <w:r>
        <w:rPr>
          <w:b w:val="0"/>
          <w:sz w:val="20"/>
        </w:rPr>
        <w:t>Le bail sera reconduit tacitement par périodes successives d’un (1) an, sauf congé donné par l’une des parties selon les conditions légales.</w:t>
      </w:r>
    </w:p>
    <w:p/>
    <w:p>
      <w:r>
        <w:rPr>
          <w:b/>
          <w:sz w:val="20"/>
        </w:rPr>
        <w:t>Article 3 – Destination des locaux</w:t>
      </w:r>
    </w:p>
    <w:p>
      <w:r>
        <w:rPr>
          <w:b w:val="0"/>
          <w:sz w:val="20"/>
        </w:rPr>
        <w:t>Les locaux loués seront exclusivement utilisés par le Preneur pour les activités suivantes :</w:t>
      </w:r>
    </w:p>
    <w:p>
      <w:r>
        <w:rPr>
          <w:b w:val="0"/>
          <w:sz w:val="20"/>
        </w:rPr>
        <w:t>- Usage d’habitation dans la partie réservée à cet effet.</w:t>
      </w:r>
    </w:p>
    <w:p>
      <w:r>
        <w:rPr>
          <w:b w:val="0"/>
          <w:sz w:val="20"/>
        </w:rPr>
        <w:t>- Exercice professionnel de la nature suivante : ____________________________.</w:t>
      </w:r>
    </w:p>
    <w:p>
      <w:r>
        <w:rPr>
          <w:b w:val="0"/>
          <w:sz w:val="20"/>
        </w:rPr>
        <w:t>Toute autre utilisation est interdite sans l’accord écrit préalable du Bailleur.</w:t>
      </w:r>
    </w:p>
    <w:p/>
    <w:p>
      <w:r>
        <w:rPr>
          <w:b/>
          <w:sz w:val="20"/>
        </w:rPr>
        <w:t>Article 4 – Loyer et charges</w:t>
      </w:r>
    </w:p>
    <w:p>
      <w:r>
        <w:rPr>
          <w:b w:val="0"/>
          <w:sz w:val="20"/>
        </w:rPr>
        <w:t>Le loyer mensuel est fixé à la somme de _________________ euros (€), payable d'avance le premier jour de chaque mois.</w:t>
      </w:r>
    </w:p>
    <w:p>
      <w:r>
        <w:rPr>
          <w:b w:val="0"/>
          <w:sz w:val="20"/>
        </w:rPr>
        <w:t>Le loyer sera révisé chaque année selon l’indice de référence des loyers (IRL) publié par l’INSEE.</w:t>
      </w:r>
    </w:p>
    <w:p>
      <w:r>
        <w:rPr>
          <w:b w:val="0"/>
          <w:sz w:val="20"/>
        </w:rPr>
        <w:t>Les charges locatives comprennent : _______________________________.</w:t>
      </w:r>
    </w:p>
    <w:p>
      <w:r>
        <w:rPr>
          <w:b w:val="0"/>
          <w:sz w:val="20"/>
        </w:rPr>
        <w:t>Le dépôt de garantie équivalent à un mois de loyer est remis au Bailleur à la signature du présent bail.</w:t>
      </w:r>
    </w:p>
    <w:p/>
    <w:p>
      <w:r>
        <w:rPr>
          <w:b/>
          <w:sz w:val="20"/>
        </w:rPr>
        <w:t>Article 5 – Dépôt de garantie</w:t>
      </w:r>
    </w:p>
    <w:p>
      <w:r>
        <w:rPr>
          <w:b w:val="0"/>
          <w:sz w:val="20"/>
        </w:rPr>
        <w:t>Le dépôt de garantie sera conservé par le Bailleur pendant toute la durée du bail et restitué dans un délai maximal de deux (2) mois après la restitution des clés, déduction faite des éventuelles sommes dues pour réparations ou loyers impayés.</w:t>
      </w:r>
    </w:p>
    <w:p/>
    <w:p>
      <w:r>
        <w:rPr>
          <w:b/>
          <w:sz w:val="20"/>
        </w:rPr>
        <w:t>Article 6 – Entretien et réparations</w:t>
      </w:r>
    </w:p>
    <w:p>
      <w:r>
        <w:rPr>
          <w:b w:val="0"/>
          <w:sz w:val="20"/>
        </w:rPr>
        <w:t>Le Preneur s'engage à maintenir les locaux en bon état d’entretien, à effectuer les réparations locatives conformément à la loi et à informer immédiatement le Bailleur de tout dommage important.</w:t>
      </w:r>
    </w:p>
    <w:p>
      <w:r>
        <w:rPr>
          <w:b w:val="0"/>
          <w:sz w:val="20"/>
        </w:rPr>
        <w:t>Le Bailleur reste responsable des réparations importantes et de la mise en conformité des locaux.</w:t>
      </w:r>
    </w:p>
    <w:p/>
    <w:p>
      <w:r>
        <w:rPr>
          <w:b/>
          <w:sz w:val="20"/>
        </w:rPr>
        <w:t>Article 7 – Assurance</w:t>
      </w:r>
    </w:p>
    <w:p>
      <w:r>
        <w:rPr>
          <w:b w:val="0"/>
          <w:sz w:val="20"/>
        </w:rPr>
        <w:t>Le Preneur devra contracter une assurance multirisque habitation et professionnelle couvrant les risques locatifs et en remettre une attestation au Bailleur à la signature du bail, puis chaque année sur demande.</w:t>
      </w:r>
    </w:p>
    <w:p/>
    <w:p>
      <w:r>
        <w:rPr>
          <w:b/>
          <w:sz w:val="20"/>
        </w:rPr>
        <w:t>Article 8 – Cession et sous-location</w:t>
      </w:r>
    </w:p>
    <w:p>
      <w:r>
        <w:rPr>
          <w:b w:val="0"/>
          <w:sz w:val="20"/>
        </w:rPr>
        <w:t>Toute cession du bail ou sous-location partielle ou totale est interdite sans accord écrit préalable du Bailleur.</w:t>
      </w:r>
    </w:p>
    <w:p/>
    <w:p>
      <w:r>
        <w:rPr>
          <w:b/>
          <w:sz w:val="20"/>
        </w:rPr>
        <w:t>Article 9 – Etat des lieux</w:t>
      </w:r>
    </w:p>
    <w:p>
      <w:r>
        <w:rPr>
          <w:b w:val="0"/>
          <w:sz w:val="20"/>
        </w:rPr>
        <w:t>Un état des lieux contradictoire sera établi lors de la remise des clés et à la restitution des locaux.</w:t>
      </w:r>
    </w:p>
    <w:p/>
    <w:p>
      <w:r>
        <w:rPr>
          <w:b/>
          <w:sz w:val="20"/>
        </w:rPr>
        <w:t>Article 10 – Résiliation</w:t>
      </w:r>
    </w:p>
    <w:p>
      <w:r>
        <w:rPr>
          <w:b w:val="0"/>
          <w:sz w:val="20"/>
        </w:rPr>
        <w:t>Le présent bail peut être résilié par chacune des parties moyennant un préavis de trois (3) mois notifié par lettre recommandée avec accusé de réception.</w:t>
      </w:r>
    </w:p>
    <w:p>
      <w:r>
        <w:rPr>
          <w:b w:val="0"/>
          <w:sz w:val="20"/>
        </w:rPr>
        <w:t>En cas de manquement grave aux obligations, la résiliation pourra être prononcée dans les conditions prévues par la loi.</w:t>
      </w:r>
    </w:p>
    <w:p/>
    <w:p>
      <w:r>
        <w:rPr>
          <w:b/>
          <w:sz w:val="20"/>
        </w:rPr>
        <w:t>Article 11 – Charges fiscales et taxes</w:t>
      </w:r>
    </w:p>
    <w:p>
      <w:r>
        <w:rPr>
          <w:b w:val="0"/>
          <w:sz w:val="20"/>
        </w:rPr>
        <w:t>Les taxes et impôts relatifs aux locaux loués (taxe foncière, taxe d’enlèvement des ordures ménagères, etc.) sont à la charge du Bailleur, sauf disposition contraire prévue dans un avenant.</w:t>
      </w:r>
    </w:p>
    <w:p/>
    <w:p>
      <w:r>
        <w:rPr>
          <w:b/>
          <w:sz w:val="20"/>
        </w:rPr>
        <w:t>Article 12 – Clause particulière</w:t>
      </w:r>
    </w:p>
    <w:p>
      <w:r>
        <w:rPr>
          <w:b w:val="0"/>
          <w:sz w:val="20"/>
        </w:rPr>
        <w:t>__________________________________________________________________________</w:t>
      </w:r>
    </w:p>
    <w:p>
      <w:r>
        <w:rPr>
          <w:b w:val="0"/>
          <w:sz w:val="20"/>
        </w:rPr>
        <w:t>__________________________________________________________________________</w:t>
      </w:r>
    </w:p>
    <w:p>
      <w:r>
        <w:rPr>
          <w:b w:val="0"/>
          <w:sz w:val="20"/>
        </w:rPr>
        <w:t>__________________________________________________________________________</w:t>
      </w:r>
    </w:p>
    <w:p/>
    <w:p>
      <w:r>
        <w:rPr>
          <w:b/>
          <w:sz w:val="20"/>
        </w:rPr>
        <w:t>Article 13 – Loi applicable et juridiction compétente</w:t>
      </w:r>
    </w:p>
    <w:p>
      <w:r>
        <w:rPr>
          <w:b w:val="0"/>
          <w:sz w:val="20"/>
        </w:rPr>
        <w:t>Le présent bail est soumis au droit français.</w:t>
      </w:r>
    </w:p>
    <w:p>
      <w:r>
        <w:rPr>
          <w:b w:val="0"/>
          <w:sz w:val="20"/>
        </w:rPr>
        <w:t>Tout litige relatif à son interprétation ou à son exécution sera soumis aux tribunaux compétents du lieu de situation de l’immeuble.</w:t>
      </w:r>
    </w:p>
    <w:p/>
    <w:p/>
    <w:p>
      <w:r>
        <w:rPr>
          <w:b w:val="0"/>
          <w:sz w:val="20"/>
        </w:rPr>
        <w:t>Fait à : ___________________________________</w:t>
      </w:r>
    </w:p>
    <w:p>
      <w:r>
        <w:rPr>
          <w:b w:val="0"/>
          <w:sz w:val="20"/>
        </w:rPr>
        <w:t>Le : ______________________________________</w:t>
      </w:r>
    </w:p>
    <w:p/>
    <w:p/>
    <w:tbl>
      <w:tblPr>
        <w:tblW w:type="auto" w:w="0"/>
        <w:tblLayout w:type="autofit"/>
        <w:tblLook w:firstColumn="1" w:firstRow="1" w:lastColumn="0" w:lastRow="0" w:noHBand="0" w:noVBand="1" w:val="04A0"/>
      </w:tblPr>
      <w:tblGrid>
        <w:gridCol w:w="4986"/>
        <w:gridCol w:w="4986"/>
      </w:tblGrid>
      <w:tr>
        <w:tc>
          <w:tcPr>
            <w:tcW w:type="dxa" w:w="4986"/>
            <w:tcBorders>
              <w:top w:val="nil"/>
              <w:left w:val="nil"/>
              <w:bottom w:val="nil"/>
              <w:right w:val="nil"/>
              <w:insideH w:val="nil"/>
              <w:insideV w:val="nil"/>
            </w:tcBorders>
          </w:tcPr>
          <w:p>
            <w:pPr>
              <w:jc w:val="center"/>
            </w:pPr>
            <w:r>
              <w:t>Le Bailleur</w:t>
            </w:r>
          </w:p>
        </w:tc>
        <w:tc>
          <w:tcPr>
            <w:tcW w:type="dxa" w:w="4986"/>
            <w:tcBorders>
              <w:top w:val="nil"/>
              <w:left w:val="nil"/>
              <w:bottom w:val="nil"/>
              <w:right w:val="nil"/>
              <w:insideH w:val="nil"/>
              <w:insideV w:val="nil"/>
            </w:tcBorders>
          </w:tcPr>
          <w:p>
            <w:pPr>
              <w:jc w:val="center"/>
            </w:pPr>
            <w:r>
              <w:t>Le Preneur</w:t>
            </w:r>
          </w:p>
        </w:tc>
      </w:tr>
      <w:tr>
        <w:tc>
          <w:tcPr>
            <w:tcW w:type="dxa" w:w="4986"/>
            <w:tcBorders>
              <w:top w:val="nil"/>
              <w:left w:val="nil"/>
              <w:bottom w:val="nil"/>
              <w:right w:val="nil"/>
              <w:insideH w:val="nil"/>
              <w:insideV w:val="nil"/>
            </w:tcBorders>
          </w:tcPr>
          <w:p>
            <w:pPr>
              <w:jc w:val="center"/>
            </w:pPr>
            <w:r>
              <w:br/>
              <w:br/>
              <w:t>Signature : _________________________</w:t>
            </w:r>
          </w:p>
        </w:tc>
        <w:tc>
          <w:tcPr>
            <w:tcW w:type="dxa" w:w="4986"/>
            <w:tcBorders>
              <w:top w:val="nil"/>
              <w:left w:val="nil"/>
              <w:bottom w:val="nil"/>
              <w:right w:val="nil"/>
              <w:insideH w:val="nil"/>
              <w:insideV w:val="nil"/>
            </w:tcBorders>
          </w:tcPr>
          <w:p>
            <w:pPr>
              <w:jc w:val="center"/>
            </w:pPr>
            <w:r>
              <w:br/>
              <w:br/>
              <w:t>Signature : _________________________</w:t>
            </w:r>
          </w:p>
        </w:tc>
      </w:tr>
      <w:tr>
        <w:tc>
          <w:tcPr>
            <w:tcW w:type="dxa" w:w="4986"/>
            <w:tcBorders>
              <w:top w:val="nil"/>
              <w:left w:val="nil"/>
              <w:bottom w:val="nil"/>
              <w:right w:val="nil"/>
              <w:insideH w:val="nil"/>
              <w:insideV w:val="nil"/>
            </w:tcBorders>
          </w:tcPr>
          <w:p>
            <w:pPr>
              <w:jc w:val="center"/>
            </w:pPr>
            <w:r>
              <w:t>Nom : ________________________________</w:t>
            </w:r>
          </w:p>
        </w:tc>
        <w:tc>
          <w:tcPr>
            <w:tcW w:type="dxa" w:w="4986"/>
            <w:tcBorders>
              <w:top w:val="nil"/>
              <w:left w:val="nil"/>
              <w:bottom w:val="nil"/>
              <w:right w:val="nil"/>
              <w:insideH w:val="nil"/>
              <w:insideV w:val="nil"/>
            </w:tcBorders>
          </w:tcPr>
          <w:p>
            <w:pPr>
              <w:jc w:val="center"/>
            </w:pPr>
            <w:r>
              <w:t>Nom : ________________________________</w:t>
            </w:r>
          </w:p>
        </w:tc>
      </w:tr>
    </w:tbl>
    <w:p>
      <w:r>
        <w:br w:type="page"/>
      </w:r>
    </w:p>
    <w:p>
      <w:pPr>
        <w:jc w:val="center"/>
      </w:pPr>
      <w:r>
        <w:rPr>
          <w:color w:val="555555"/>
          <w:sz w:val="24"/>
        </w:rPr>
        <w:t>Source originale de ce document :</w:t>
      </w:r>
    </w:p>
    <w:p>
      <w:pPr>
        <w:jc w:val="center"/>
      </w:pPr>
      <w:hyperlink r:id="rId9">
        <w:r>
          <w:rPr>
            <w:color w:val="0000FF"/>
            <w:u w:val="single"/>
          </w:rPr>
          <w:t>https://juridique-logement.com/modele-bail-mixte-habitation-et-professionnel/</w:t>
        </w:r>
      </w:hyperlink>
    </w:p>
    <w:p>
      <w:pPr>
        <w:jc w:val="center"/>
      </w:pPr>
      <w:r>
        <w:rPr>
          <w:color w:val="555555"/>
          <w:sz w:val="26"/>
        </w:rPr>
        <w:t>Ce modèle vous a-t-il été utile ?</w:t>
      </w:r>
    </w:p>
    <w:p>
      <w:pPr>
        <w:jc w:val="center"/>
      </w:pPr>
      <w:r>
        <w:rPr>
          <w:color w:val="555555"/>
          <w:sz w:val="26"/>
        </w:rPr>
        <w:t>Trouvez d'autres modèles à jour sur :</w:t>
      </w:r>
    </w:p>
    <w:p>
      <w:pPr>
        <w:jc w:val="center"/>
      </w:pPr>
      <w:hyperlink r:id="rId10">
        <w:r>
          <w:rPr>
            <w:color w:val="0000FF"/>
            <w:u w:val="single"/>
          </w:rPr>
          <w:t>https://juridique-logement.com</w:t>
        </w:r>
      </w:hyperlink>
    </w:p>
    <w:p>
      <w:pPr>
        <w:jc w:val="center"/>
      </w:pPr>
      <w:r>
        <w:rPr>
          <w:color w:val="808080"/>
          <w:sz w:val="20"/>
        </w:rPr>
        <w:t>Ce modèle est destiné exclusivement à un usage personnel et non commercial.</w:t>
        <w:br/>
        <w:t>Toute diffusion ou publication doit obligatoirement mentionner la source. © juridique-logement.com</w:t>
      </w:r>
    </w:p>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juridique-logement.com/modele-bail-mixte-habitation-et-professionnel/" TargetMode="External"/><Relationship Id="rId10" Type="http://schemas.openxmlformats.org/officeDocument/2006/relationships/hyperlink" Target="https://juridique-logemen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