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 DE BAIL ENTRE PARTICULIER ET ENTREPRISE</w:t>
      </w:r>
    </w:p>
    <w:p/>
    <w:p>
      <w:r>
        <w:rPr>
          <w:b/>
          <w:sz w:val="20"/>
        </w:rPr>
        <w:t>Entre les soussignés :</w:t>
      </w:r>
    </w:p>
    <w:p>
      <w:r>
        <w:rPr>
          <w:b w:val="0"/>
          <w:sz w:val="20"/>
        </w:rPr>
        <w:t>Le Bailleur (Particulier) :</w:t>
      </w:r>
    </w:p>
    <w:p>
      <w:r>
        <w:rPr>
          <w:b w:val="0"/>
          <w:sz w:val="20"/>
        </w:rPr>
        <w:t>Nom et Prénom : _______________________________________________</w:t>
      </w:r>
    </w:p>
    <w:p>
      <w:r>
        <w:rPr>
          <w:b w:val="0"/>
          <w:sz w:val="20"/>
        </w:rPr>
        <w:t>Adresse : ______________________________________________________</w:t>
      </w:r>
    </w:p>
    <w:p>
      <w:r>
        <w:rPr>
          <w:b w:val="0"/>
          <w:sz w:val="20"/>
        </w:rPr>
        <w:t>Téléphone : ____________________________________________________</w:t>
      </w:r>
    </w:p>
    <w:p>
      <w:r>
        <w:rPr>
          <w:b w:val="0"/>
          <w:sz w:val="20"/>
        </w:rPr>
        <w:t>Adresse e-mail : _______________________________________________</w:t>
      </w:r>
    </w:p>
    <w:p/>
    <w:p>
      <w:r>
        <w:rPr>
          <w:b w:val="0"/>
          <w:sz w:val="20"/>
        </w:rPr>
        <w:t>Et</w:t>
      </w:r>
    </w:p>
    <w:p>
      <w:r>
        <w:rPr>
          <w:b w:val="0"/>
          <w:sz w:val="20"/>
        </w:rPr>
        <w:t>Le Locataire (Entreprise) :</w:t>
      </w:r>
    </w:p>
    <w:p>
      <w:r>
        <w:rPr>
          <w:b w:val="0"/>
          <w:sz w:val="20"/>
        </w:rPr>
        <w:t>Raison sociale : ________________________________________________</w:t>
      </w:r>
    </w:p>
    <w:p>
      <w:r>
        <w:rPr>
          <w:b w:val="0"/>
          <w:sz w:val="20"/>
        </w:rPr>
        <w:t>Forme juridique : _______________________________________________</w:t>
      </w:r>
    </w:p>
    <w:p>
      <w:r>
        <w:rPr>
          <w:b w:val="0"/>
          <w:sz w:val="20"/>
        </w:rPr>
        <w:t>Capital social : ________________________________________________</w:t>
      </w:r>
    </w:p>
    <w:p>
      <w:r>
        <w:rPr>
          <w:b w:val="0"/>
          <w:sz w:val="20"/>
        </w:rPr>
        <w:t>SIRET : _______________________________________________________</w:t>
      </w:r>
    </w:p>
    <w:p>
      <w:r>
        <w:rPr>
          <w:b w:val="0"/>
          <w:sz w:val="20"/>
        </w:rPr>
        <w:t>Adresse du siège social : ________________________________________</w:t>
      </w:r>
    </w:p>
    <w:p>
      <w:r>
        <w:rPr>
          <w:b w:val="0"/>
          <w:sz w:val="20"/>
        </w:rPr>
        <w:t>Représentée par : _______________________________________________</w:t>
      </w:r>
    </w:p>
    <w:p>
      <w:r>
        <w:rPr>
          <w:b w:val="0"/>
          <w:sz w:val="20"/>
        </w:rPr>
        <w:t>Fonction : _____________________________________________________</w:t>
      </w:r>
    </w:p>
    <w:p>
      <w:r>
        <w:rPr>
          <w:b w:val="0"/>
          <w:sz w:val="20"/>
        </w:rPr>
        <w:t>Téléphone : ____________________________________________________</w:t>
      </w:r>
    </w:p>
    <w:p>
      <w:r>
        <w:rPr>
          <w:b w:val="0"/>
          <w:sz w:val="20"/>
        </w:rPr>
        <w:t>Adresse e-mail : _______________________________________________</w:t>
      </w:r>
    </w:p>
    <w:p/>
    <w:p/>
    <w:p>
      <w:r>
        <w:rPr>
          <w:b/>
          <w:sz w:val="20"/>
        </w:rPr>
        <w:t>Article 1 – Description des locaux loués</w:t>
      </w:r>
    </w:p>
    <w:p>
      <w:r>
        <w:rPr>
          <w:b w:val="0"/>
          <w:sz w:val="20"/>
        </w:rPr>
        <w:t>Le Bailleur loue au Locataire, qui accepte, les locaux désignés ci-après :</w:t>
      </w:r>
    </w:p>
    <w:p>
      <w:r>
        <w:rPr>
          <w:b w:val="0"/>
          <w:sz w:val="20"/>
        </w:rPr>
        <w:t>Adresse : ______________________________________________________</w:t>
      </w:r>
    </w:p>
    <w:p>
      <w:r>
        <w:rPr>
          <w:b w:val="0"/>
          <w:sz w:val="20"/>
        </w:rPr>
        <w:t>Nature des locaux : ______________________________________________</w:t>
      </w:r>
    </w:p>
    <w:p>
      <w:r>
        <w:rPr>
          <w:b w:val="0"/>
          <w:sz w:val="20"/>
        </w:rPr>
        <w:t>Superficie : __________________ m²</w:t>
      </w:r>
    </w:p>
    <w:p>
      <w:r>
        <w:rPr>
          <w:b w:val="0"/>
          <w:sz w:val="20"/>
        </w:rPr>
        <w:t>Destination des locaux : usage professionnel uniquement.</w:t>
      </w:r>
    </w:p>
    <w:p/>
    <w:p>
      <w:r>
        <w:rPr>
          <w:b/>
          <w:sz w:val="20"/>
        </w:rPr>
        <w:t>Article 2 – Durée du bail</w:t>
      </w:r>
    </w:p>
    <w:p>
      <w:r>
        <w:rPr>
          <w:b w:val="0"/>
          <w:sz w:val="20"/>
        </w:rPr>
        <w:t>Le présent bail est conclu pour une durée de ______ mois/années à compter de la date de signature.</w:t>
      </w:r>
    </w:p>
    <w:p>
      <w:r>
        <w:rPr>
          <w:b w:val="0"/>
          <w:sz w:val="20"/>
        </w:rPr>
        <w:t>Il prendra fin de plein droit, sauf renouvellement ou résiliation anticipée conformément aux dispositions légales et contractuelles.</w:t>
      </w:r>
    </w:p>
    <w:p/>
    <w:p>
      <w:r>
        <w:rPr>
          <w:b/>
          <w:sz w:val="20"/>
        </w:rPr>
        <w:t>Article 3 – Usage des locaux</w:t>
      </w:r>
    </w:p>
    <w:p>
      <w:r>
        <w:rPr>
          <w:b w:val="0"/>
          <w:sz w:val="20"/>
        </w:rPr>
        <w:t>Le Locataire s’engage à utiliser les locaux exclusivement pour l’activité suivante :</w:t>
      </w:r>
    </w:p>
    <w:p>
      <w:r>
        <w:rPr>
          <w:b w:val="0"/>
          <w:sz w:val="20"/>
        </w:rPr>
        <w:t>_________________________________________________________________</w:t>
      </w:r>
    </w:p>
    <w:p>
      <w:r>
        <w:rPr>
          <w:b w:val="0"/>
          <w:sz w:val="20"/>
        </w:rPr>
        <w:t>Il s’interdit toute modification de destination sans accord écrit préalable du Bailleur.</w:t>
      </w:r>
    </w:p>
    <w:p/>
    <w:p>
      <w:r>
        <w:rPr>
          <w:b/>
          <w:sz w:val="20"/>
        </w:rPr>
        <w:t>Article 4 – Loyer et charges</w:t>
      </w:r>
    </w:p>
    <w:p>
      <w:r>
        <w:rPr>
          <w:b w:val="0"/>
          <w:sz w:val="20"/>
        </w:rPr>
        <w:t>Le loyer mensuel est fixé à _____________________ EUR hors taxes.</w:t>
      </w:r>
    </w:p>
    <w:p>
      <w:r>
        <w:rPr>
          <w:b w:val="0"/>
          <w:sz w:val="20"/>
        </w:rPr>
        <w:t>Le loyer est payable d’avance le __________ de chaque mois au domicile du Bailleur ou sur le compte bancaire suivant :</w:t>
      </w:r>
    </w:p>
    <w:p>
      <w:r>
        <w:rPr>
          <w:b w:val="0"/>
          <w:sz w:val="20"/>
        </w:rPr>
        <w:t>_________________________________________________________________</w:t>
      </w:r>
    </w:p>
    <w:p>
      <w:r>
        <w:rPr>
          <w:b w:val="0"/>
          <w:sz w:val="20"/>
        </w:rPr>
        <w:t>Les charges locatives comprennent : _______________________________</w:t>
      </w:r>
    </w:p>
    <w:p>
      <w:r>
        <w:rPr>
          <w:b w:val="0"/>
          <w:sz w:val="20"/>
        </w:rPr>
        <w:t>Le dépôt de garantie est fixé à _____________________ EUR, versé à la signature du bail.</w:t>
      </w:r>
    </w:p>
    <w:p/>
    <w:p>
      <w:r>
        <w:rPr>
          <w:b/>
          <w:sz w:val="20"/>
        </w:rPr>
        <w:t>Article 5 – Dépôt de garantie</w:t>
      </w:r>
    </w:p>
    <w:p>
      <w:r>
        <w:rPr>
          <w:b w:val="0"/>
          <w:sz w:val="20"/>
        </w:rPr>
        <w:t>Le dépôt de garantie sera restitué dans un délai de deux mois après la restitution des locaux, déduction faite, le cas échéant, des sommes restant dues et des réparations locatives nécessaires.</w:t>
      </w:r>
    </w:p>
    <w:p/>
    <w:p>
      <w:r>
        <w:rPr>
          <w:b/>
          <w:sz w:val="20"/>
        </w:rPr>
        <w:t>Article 6 – Entretien et réparations</w:t>
      </w:r>
    </w:p>
    <w:p>
      <w:r>
        <w:rPr>
          <w:b w:val="0"/>
          <w:sz w:val="20"/>
        </w:rPr>
        <w:t>Le Locataire prendra à sa charge l’entretien courant des locaux et les réparations locatives définies par la loi.</w:t>
      </w:r>
    </w:p>
    <w:p>
      <w:r>
        <w:rPr>
          <w:b w:val="0"/>
          <w:sz w:val="20"/>
        </w:rPr>
        <w:t>Le Bailleur reste responsable des grosses réparations et des travaux non imputables au Locataire.</w:t>
      </w:r>
    </w:p>
    <w:p/>
    <w:p>
      <w:r>
        <w:rPr>
          <w:b/>
          <w:sz w:val="20"/>
        </w:rPr>
        <w:t>Article 7 – Assurances</w:t>
      </w:r>
    </w:p>
    <w:p>
      <w:r>
        <w:rPr>
          <w:b w:val="0"/>
          <w:sz w:val="20"/>
        </w:rPr>
        <w:t>Le Locataire s’engage à souscrire une assurance multirisque professionnelle couvrant les risques locatifs et à en justifier auprès du Bailleur chaque année.</w:t>
      </w:r>
    </w:p>
    <w:p>
      <w:r>
        <w:rPr>
          <w:b w:val="0"/>
          <w:sz w:val="20"/>
        </w:rPr>
        <w:t>Le Bailleur s’engage à maintenir une assurance couvrant sa responsabilité civile propriétaire.</w:t>
      </w:r>
    </w:p>
    <w:p/>
    <w:p>
      <w:r>
        <w:rPr>
          <w:b/>
          <w:sz w:val="20"/>
        </w:rPr>
        <w:t>Article 8 – Cession et sous-location</w:t>
      </w:r>
    </w:p>
    <w:p>
      <w:r>
        <w:rPr>
          <w:b w:val="0"/>
          <w:sz w:val="20"/>
        </w:rPr>
        <w:t>Toute cession du bail ou sous-location, même partielle, est interdite sans l’accord préalable écrit du Bailleur.</w:t>
      </w:r>
    </w:p>
    <w:p/>
    <w:p>
      <w:r>
        <w:rPr>
          <w:b/>
          <w:sz w:val="20"/>
        </w:rPr>
        <w:t>Article 9 – Résiliation</w:t>
      </w:r>
    </w:p>
    <w:p>
      <w:r>
        <w:rPr>
          <w:b w:val="0"/>
          <w:sz w:val="20"/>
        </w:rPr>
        <w:t>Le bail peut être résilié par chacune des parties sous réserve de respecter un préavis de ______ mois, notifié par lettre recommandée avec accusé de réception.</w:t>
      </w:r>
    </w:p>
    <w:p>
      <w:r>
        <w:rPr>
          <w:b w:val="0"/>
          <w:sz w:val="20"/>
        </w:rPr>
        <w:t>En cas de manquement grave aux obligations, le bail pourra être résilié de plein droit après mise en demeure restée sans effet.</w:t>
      </w:r>
    </w:p>
    <w:p/>
    <w:p>
      <w:r>
        <w:rPr>
          <w:b/>
          <w:sz w:val="20"/>
        </w:rPr>
        <w:t>Article 10 – État des lieux</w:t>
      </w:r>
    </w:p>
    <w:p>
      <w:r>
        <w:rPr>
          <w:b w:val="0"/>
          <w:sz w:val="20"/>
        </w:rPr>
        <w:t>Un état des lieux contradictoire sera établi lors de la remise des clés et lors de la restitution des locaux.</w:t>
      </w:r>
    </w:p>
    <w:p/>
    <w:p>
      <w:r>
        <w:rPr>
          <w:b/>
          <w:sz w:val="20"/>
        </w:rPr>
        <w:t>Article 11 – Clause résolutoire</w:t>
      </w:r>
    </w:p>
    <w:p>
      <w:r>
        <w:rPr>
          <w:b w:val="0"/>
          <w:sz w:val="20"/>
        </w:rPr>
        <w:t>En cas de non-paiement du loyer ou des charges, ou de manquement aux obligations, le bail sera résilié de plein droit quinze jours après une mise en demeure restée sans effet.</w:t>
      </w:r>
    </w:p>
    <w:p/>
    <w:p>
      <w:r>
        <w:rPr>
          <w:b/>
          <w:sz w:val="20"/>
        </w:rPr>
        <w:t>Article 12 – Loi applicable et juridiction compétente</w:t>
      </w:r>
    </w:p>
    <w:p>
      <w:r>
        <w:rPr>
          <w:b w:val="0"/>
          <w:sz w:val="20"/>
        </w:rPr>
        <w:t>Le présent bail est soumis au droit français.</w:t>
      </w:r>
    </w:p>
    <w:p>
      <w:r>
        <w:rPr>
          <w:b w:val="0"/>
          <w:sz w:val="20"/>
        </w:rPr>
        <w:t>Tout litige relatif à son interprétation ou à son exécution sera soumis aux tribunaux compétents du lieu de situation des locaux.</w:t>
      </w:r>
    </w:p>
    <w:p/>
    <w:p/>
    <w:p>
      <w:r>
        <w:rPr>
          <w:b w:val="0"/>
          <w:sz w:val="20"/>
        </w:rPr>
        <w:t>Lieu et date de la signature : 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BAILLEUR (Particulier)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LOCATAIRE (Entreprise)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https://juridique-logement.com/modele-bail-entre-particulier-et-entreprise/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modele-bail-entre-particulier-et-entreprise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