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REMISE EN MAIN PROPRE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Ci-après désigné(e) « le Remettant »</w:t>
      </w:r>
    </w:p>
    <w:p/>
    <w:p>
      <w:r>
        <w:rPr>
          <w:b/>
          <w:sz w:val="20"/>
        </w:rPr>
        <w:t>Remets en main propre à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Ci-après désigné(e) « le Bénéficiaire »</w:t>
      </w:r>
    </w:p>
    <w:p/>
    <w:p/>
    <w:p>
      <w:r>
        <w:rPr>
          <w:b/>
          <w:sz w:val="20"/>
        </w:rPr>
        <w:t>Objet de la remise :</w:t>
      </w:r>
    </w:p>
    <w:p>
      <w:r>
        <w:rPr>
          <w:b w:val="0"/>
          <w:sz w:val="20"/>
        </w:rPr>
        <w:t>Je confirme par la présente avoir remis en main propre au Bénéficiaire,</w:t>
      </w:r>
    </w:p>
    <w:p>
      <w:r>
        <w:rPr>
          <w:b w:val="0"/>
          <w:sz w:val="20"/>
        </w:rPr>
        <w:t>le(s) objet(s) ou document(s) décrit(s) ci-dessous :</w:t>
      </w:r>
    </w:p>
    <w:p/>
    <w:p>
      <w:r>
        <w:rPr>
          <w:b/>
          <w:sz w:val="20"/>
        </w:rPr>
        <w:t>Description détaillée des biens ou documents remis 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Déclaration et engagement :</w:t>
      </w:r>
    </w:p>
    <w:p>
      <w:r>
        <w:rPr>
          <w:b w:val="0"/>
          <w:sz w:val="20"/>
        </w:rPr>
        <w:t>Le Remettant déclare avoir remis en main propre les biens ou documents mentionnés ci-dessus,</w:t>
      </w:r>
    </w:p>
    <w:p>
      <w:r>
        <w:rPr>
          <w:b w:val="0"/>
          <w:sz w:val="20"/>
        </w:rPr>
        <w:t>en bon état apparent, sauf indication contraire écrite ci-dessous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Le Bénéficiaire reconnaît avoir reçu les biens ou documents susmentionnés,</w:t>
      </w:r>
    </w:p>
    <w:p>
      <w:r>
        <w:rPr>
          <w:b w:val="0"/>
          <w:sz w:val="20"/>
        </w:rPr>
        <w:t>et s’engage à en prendre soin et en répondre conformément à la loi.</w:t>
      </w:r>
    </w:p>
    <w:p/>
    <w:p>
      <w:r>
        <w:rPr>
          <w:b/>
          <w:sz w:val="20"/>
        </w:rPr>
        <w:t>Conditions spécifiques éventuelles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Clause de non-responsabilité :</w:t>
      </w:r>
    </w:p>
    <w:p>
      <w:r>
        <w:rPr>
          <w:b w:val="0"/>
          <w:sz w:val="20"/>
        </w:rPr>
        <w:t>Le Remettant ne pourra être tenu responsable des pertes, dommages ou</w:t>
      </w:r>
    </w:p>
    <w:p>
      <w:r>
        <w:rPr>
          <w:b w:val="0"/>
          <w:sz w:val="20"/>
        </w:rPr>
        <w:t>usages abusifs des biens ou documents remis, sauf faute lourde ou dol manifeste.</w:t>
      </w:r>
    </w:p>
    <w:p/>
    <w:p/>
    <w:p>
      <w:r>
        <w:rPr>
          <w:b w:val="0"/>
          <w:sz w:val="20"/>
        </w:rPr>
        <w:t>Lieu de la remise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Remettant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https://juridique-logement.com/lettre-remise-en-main-propre/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remise-en-main-prop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