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FIN DE BAIL</w:t>
      </w:r>
    </w:p>
    <w:p/>
    <w:p/>
    <w:p>
      <w:r>
        <w:rPr>
          <w:b/>
          <w:sz w:val="20"/>
        </w:rPr>
        <w:t>Expéditeur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/>
    <w:p/>
    <w:p>
      <w:r>
        <w:rPr>
          <w:b/>
          <w:sz w:val="20"/>
        </w:rPr>
        <w:t>Destinataire :</w:t>
      </w:r>
    </w:p>
    <w:p>
      <w:r>
        <w:rPr>
          <w:b w:val="0"/>
          <w:sz w:val="20"/>
        </w:rPr>
        <w:t>Nom et prénom du bailleur ou agence : 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/ Ville : _____________________________________________</w:t>
      </w:r>
    </w:p>
    <w:p/>
    <w:p/>
    <w:p>
      <w:r>
        <w:rPr>
          <w:b/>
          <w:sz w:val="20"/>
        </w:rPr>
        <w:t>Objet : Résiliation du bail d’habitation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mettre fin au bail de location portant sur le logement situé à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Conformément aux dispositions de l’article 15 de la loi du 6 juillet 1989 tendant à améliorer les rapports locatifs, je respecte le délai de préavis légal de trois mois (ou un mois en zones tendues ou cas spécifiques), à compter de la réception de cette lettre recommandée avec accusé de réception.</w:t>
      </w:r>
    </w:p>
    <w:p/>
    <w:p>
      <w:r>
        <w:rPr>
          <w:b w:val="0"/>
          <w:sz w:val="20"/>
        </w:rPr>
        <w:t>Je vous prie de bien vouloir me contacter afin de convenir d’une date pour l’état des lieux de sortie et la remise des clés.</w:t>
      </w:r>
    </w:p>
    <w:p/>
    <w:p>
      <w:r>
        <w:rPr>
          <w:b w:val="0"/>
          <w:sz w:val="20"/>
        </w:rPr>
        <w:t>Je vous remercie par avance de prendre note de cette résiliation et de me confirmer la bonne réception de ce courrier.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p>
      <w:r>
        <w:rPr>
          <w:b w:val="0"/>
          <w:sz w:val="20"/>
        </w:rPr>
        <w:t>Fait à : _______________________________</w:t>
      </w:r>
    </w:p>
    <w:p>
      <w:r>
        <w:rPr>
          <w:b w:val="0"/>
          <w:sz w:val="20"/>
        </w:rPr>
        <w:t>Le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https://juridique-logement.com/lettre-de-fin-de-bail/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fin-de-bai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