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EXEMPLE DE CONTRAT DE TRANSPORT</w:t>
      </w:r>
    </w:p>
    <w:p/>
    <w:p>
      <w:r>
        <w:rPr>
          <w:b/>
          <w:sz w:val="20"/>
        </w:rPr>
        <w:t>Entre les soussignés :</w:t>
      </w:r>
    </w:p>
    <w:p>
      <w:r>
        <w:rPr>
          <w:b w:val="0"/>
          <w:sz w:val="20"/>
        </w:rPr>
        <w:t>Transporteur : _____________________________________________________</w:t>
      </w:r>
    </w:p>
    <w:p>
      <w:r>
        <w:rPr>
          <w:b w:val="0"/>
          <w:sz w:val="20"/>
        </w:rPr>
        <w:t>Adresse : _________________________________________________________</w:t>
      </w:r>
    </w:p>
    <w:p>
      <w:r>
        <w:rPr>
          <w:b w:val="0"/>
          <w:sz w:val="20"/>
        </w:rPr>
        <w:t>SIRET : _______________________________ Téléphone : _______________</w:t>
      </w:r>
    </w:p>
    <w:p/>
    <w:p>
      <w:r>
        <w:rPr>
          <w:b w:val="0"/>
          <w:sz w:val="20"/>
        </w:rPr>
        <w:t>Client : ___________________________________________________________</w:t>
      </w:r>
    </w:p>
    <w:p>
      <w:r>
        <w:rPr>
          <w:b w:val="0"/>
          <w:sz w:val="20"/>
        </w:rPr>
        <w:t>Adresse : _________________________________________________________</w:t>
      </w:r>
    </w:p>
    <w:p>
      <w:r>
        <w:rPr>
          <w:b w:val="0"/>
          <w:sz w:val="20"/>
        </w:rPr>
        <w:t>SIRET/Numéro d’identification : __________________ Téléphone : _______</w:t>
      </w:r>
    </w:p>
    <w:p/>
    <w:p>
      <w:r>
        <w:rPr>
          <w:b/>
          <w:sz w:val="20"/>
        </w:rPr>
        <w:t>ARTICLE 1 – OBJET DU CONTRAT</w:t>
      </w:r>
    </w:p>
    <w:p>
      <w:r>
        <w:rPr>
          <w:b w:val="0"/>
          <w:sz w:val="20"/>
        </w:rPr>
        <w:t>Le présent contrat a pour objet la réalisation par le Transporteur d’une prestation de transport de marchandises conformément aux conditions définies ci-après. Le Transporteur s’engage à transporter les marchandises désignées par le Client dans les délais convenus, en respectant les règles applicables et les normes de sécurité en vigueur.</w:t>
      </w:r>
    </w:p>
    <w:p/>
    <w:p>
      <w:r>
        <w:rPr>
          <w:b/>
          <w:sz w:val="20"/>
        </w:rPr>
        <w:t>ARTICLE 2 – DESCRIPTION DES MARCHANDISES</w:t>
      </w:r>
    </w:p>
    <w:p>
      <w:r>
        <w:rPr>
          <w:b w:val="0"/>
          <w:sz w:val="20"/>
        </w:rPr>
        <w:t>Le Client déclare que les marchandises confiées au Transporteur sont correctement emballées, identifiées et aptes au transport. Le détail des marchandises, leur nature, quantité, poids et volume sont précisés dans les documents d’accompagnement.</w:t>
      </w:r>
    </w:p>
    <w:p/>
    <w:p>
      <w:r>
        <w:rPr>
          <w:b/>
          <w:sz w:val="20"/>
        </w:rPr>
        <w:t>ARTICLE 3 – OBLIGATIONS DU TRANSPORTEUR</w:t>
      </w:r>
    </w:p>
    <w:p>
      <w:r>
        <w:rPr>
          <w:b w:val="0"/>
          <w:sz w:val="20"/>
        </w:rPr>
        <w:t>Le Transporteur s’engage à assurer le transport des marchandises avec diligence et prudence. Il est responsable de la garde, de la manutention et de l’acheminement des marchandises jusqu’au lieu de livraison convenu. Il doit respecter la réglementation applicable au transport routier de marchandises, notamment les règles de sécurité et de conformité.</w:t>
      </w:r>
    </w:p>
    <w:p/>
    <w:p>
      <w:r>
        <w:rPr>
          <w:b/>
          <w:sz w:val="20"/>
        </w:rPr>
        <w:t>ARTICLE 4 – OBLIGATIONS DU CLIENT</w:t>
      </w:r>
    </w:p>
    <w:p>
      <w:r>
        <w:rPr>
          <w:b w:val="0"/>
          <w:sz w:val="20"/>
        </w:rPr>
        <w:t>Le Client s’engage à fournir au Transporteur toutes les informations nécessaires relatives aux marchandises, notamment leur nature, poids, volume et conditions particulières de transport. Il garantit que les marchandises ne présentent aucun danger et sont conformes aux normes en vigueur. Le Client doit également régler le prix du transport selon les modalités convenues.</w:t>
      </w:r>
    </w:p>
    <w:p/>
    <w:p>
      <w:r>
        <w:rPr>
          <w:b/>
          <w:sz w:val="20"/>
        </w:rPr>
        <w:t>ARTICLE 5 – PRIX ET MODALITÉS DE PAIEMENT</w:t>
      </w:r>
    </w:p>
    <w:p>
      <w:r>
        <w:rPr>
          <w:b w:val="0"/>
          <w:sz w:val="20"/>
        </w:rPr>
        <w:t>Le prix du transport est fixé d’un commun accord entre les parties et mentionné dans le bon de commande ou devis accepté. Le paiement est exigible selon les conditions précisées, généralement à réception de la facture, par virement bancaire ou tout autre moyen convenu. En cas de retard de paiement, des pénalités pourront être appliquées conformément à la loi.</w:t>
      </w:r>
    </w:p>
    <w:p/>
    <w:p>
      <w:r>
        <w:rPr>
          <w:b/>
          <w:sz w:val="20"/>
        </w:rPr>
        <w:t>ARTICLE 6 – DÉLAIS ET CONDITIONS DE LIVRAISON</w:t>
      </w:r>
    </w:p>
    <w:p>
      <w:r>
        <w:rPr>
          <w:b w:val="0"/>
          <w:sz w:val="20"/>
        </w:rPr>
        <w:t>Le Transporteur s’engage à effectuer la livraison dans les délais convenus. Toutefois, le Transporteur ne pourra être tenu responsable des retards dus à des circonstances exceptionnelles, force majeure, conditions météo défavorables, ou faits imputables au Client. La livraison sera réalisée à l’adresse indiquée par le Client, contre récépissé ou accusé de réception.</w:t>
      </w:r>
    </w:p>
    <w:p/>
    <w:p>
      <w:r>
        <w:rPr>
          <w:b/>
          <w:sz w:val="20"/>
        </w:rPr>
        <w:t>ARTICLE 7 – RESPONSABILITÉ ET ASSURANCE</w:t>
      </w:r>
    </w:p>
    <w:p>
      <w:r>
        <w:rPr>
          <w:b w:val="0"/>
          <w:sz w:val="20"/>
        </w:rPr>
        <w:t>Le Transporteur est responsable des pertes ou avaries survenues pendant la prise en charge des marchandises, sauf cas de force majeure ou faute du Client. Il est tenu d’assurer les marchandises transportées conformément à la réglementation applicable. Le Client peut souscrire une assurance complémentaire s’il le souhaite et en informer le Transporteur au préalable.</w:t>
      </w:r>
    </w:p>
    <w:p/>
    <w:p>
      <w:r>
        <w:rPr>
          <w:b/>
          <w:sz w:val="20"/>
        </w:rPr>
        <w:t>ARTICLE 8 – FORCE MAJEURE</w:t>
      </w:r>
    </w:p>
    <w:p>
      <w:r>
        <w:rPr>
          <w:b w:val="0"/>
          <w:sz w:val="20"/>
        </w:rPr>
        <w:t>Aucune des parties ne pourra être tenue responsable en cas d’inexécution partielle ou totale de ses obligations due à un cas de force majeure tel que défini par la jurisprudence française, notamment catastrophes naturelles, incendies, grèves, conflits sociaux, ou toute autre circonstance exceptionnelle échappant au contrôle des parties.</w:t>
      </w:r>
    </w:p>
    <w:p/>
    <w:p>
      <w:r>
        <w:rPr>
          <w:b/>
          <w:sz w:val="20"/>
        </w:rPr>
        <w:t>ARTICLE 9 – RÉSILIATION</w:t>
      </w:r>
    </w:p>
    <w:p>
      <w:r>
        <w:rPr>
          <w:b w:val="0"/>
          <w:sz w:val="20"/>
        </w:rPr>
        <w:t>Le présent contrat peut être résilié par l’une ou l’autre des parties en cas de manquement grave aux obligations contractuelles, après mise en demeure restée infructueuse pendant un délai de quinze (15) jours. La résiliation n’exonère pas le Client du paiement des prestations déjà effectuées.</w:t>
      </w:r>
    </w:p>
    <w:p/>
    <w:p>
      <w:r>
        <w:rPr>
          <w:b/>
          <w:sz w:val="20"/>
        </w:rPr>
        <w:t>ARTICLE 10 – CONFIDENTIALITÉ</w:t>
      </w:r>
    </w:p>
    <w:p>
      <w:r>
        <w:rPr>
          <w:b w:val="0"/>
          <w:sz w:val="20"/>
        </w:rPr>
        <w:t>Les parties s’engagent à conserver confidentielles toutes les informations échangées dans le cadre du présent contrat, sauf accord écrit préalable ou obligation légale contraire.</w:t>
      </w:r>
    </w:p>
    <w:p/>
    <w:p>
      <w:r>
        <w:rPr>
          <w:b/>
          <w:sz w:val="20"/>
        </w:rPr>
        <w:t>ARTICLE 11 – LOI APPLICABLE ET JURIDICTION</w:t>
      </w:r>
    </w:p>
    <w:p>
      <w:r>
        <w:rPr>
          <w:b w:val="0"/>
          <w:sz w:val="20"/>
        </w:rPr>
        <w:t>Le présent contrat est soumis au droit français. Tout litige relatif à son interprétation ou son exécution sera soumis à la compétence exclusive des tribunaux du ressort du siège social du Transporteur, sauf disposition contraire impérative.</w:t>
      </w:r>
    </w:p>
    <w:p/>
    <w:p/>
    <w:p>
      <w:r>
        <w:rPr>
          <w:b w:val="0"/>
          <w:sz w:val="20"/>
        </w:rPr>
        <w:t>Lieu de signature : ________________________________________________</w:t>
      </w:r>
    </w:p>
    <w:p>
      <w:r>
        <w:rPr>
          <w:b w:val="0"/>
          <w:sz w:val="20"/>
        </w:rPr>
        <w:t>Date de signature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TRANSPORTEUR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https://juridique-logement.com/exemple-de-contrat-de-transport/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exemple-de-contrat-de-transport/"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