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CONCIERGERIE</w:t>
      </w:r>
    </w:p>
    <w:p/>
    <w:p>
      <w:r>
        <w:rPr>
          <w:b/>
          <w:sz w:val="20"/>
        </w:rPr>
        <w:t>Entre les soussignés :</w:t>
      </w:r>
    </w:p>
    <w:p>
      <w:r>
        <w:rPr>
          <w:b/>
          <w:sz w:val="20"/>
        </w:rPr>
        <w:t>Le Prestataire de services de conciergerie :</w:t>
      </w:r>
    </w:p>
    <w:p>
      <w:r>
        <w:rPr>
          <w:b w:val="0"/>
          <w:sz w:val="20"/>
        </w:rPr>
        <w:t>Nom ou Raison sociale : ________________________________________________</w:t>
      </w:r>
    </w:p>
    <w:p>
      <w:r>
        <w:rPr>
          <w:b w:val="0"/>
          <w:sz w:val="20"/>
        </w:rPr>
        <w:t>Adresse : _____________________________________________________________</w:t>
      </w:r>
    </w:p>
    <w:p>
      <w:r>
        <w:rPr>
          <w:b w:val="0"/>
          <w:sz w:val="20"/>
        </w:rPr>
        <w:t>SIRET/N° d'immatriculation : ____________________________________________</w:t>
      </w:r>
    </w:p>
    <w:p>
      <w:r>
        <w:rPr>
          <w:b w:val="0"/>
          <w:sz w:val="20"/>
        </w:rPr>
        <w:t>Représenté par : _______________________________________________________</w:t>
      </w:r>
    </w:p>
    <w:p/>
    <w:p>
      <w:r>
        <w:rPr>
          <w:b/>
          <w:sz w:val="20"/>
        </w:rPr>
        <w:t>Et le Client :</w:t>
      </w:r>
    </w:p>
    <w:p>
      <w:r>
        <w:rPr>
          <w:b w:val="0"/>
          <w:sz w:val="20"/>
        </w:rPr>
        <w:t>Nom / Prénom : _______________________________________________________</w:t>
      </w:r>
    </w:p>
    <w:p>
      <w:r>
        <w:rPr>
          <w:b w:val="0"/>
          <w:sz w:val="20"/>
        </w:rPr>
        <w:t>Adresse : _____________________________________________________________</w:t>
      </w:r>
    </w:p>
    <w:p>
      <w:r>
        <w:rPr>
          <w:b w:val="0"/>
          <w:sz w:val="20"/>
        </w:rPr>
        <w:t>Téléphone : ___________________________________________________________</w:t>
      </w:r>
    </w:p>
    <w:p>
      <w:r>
        <w:rPr>
          <w:b w:val="0"/>
          <w:sz w:val="20"/>
        </w:rPr>
        <w:t>Adresse e-mail : _______________________________________________________</w:t>
      </w:r>
    </w:p>
    <w:p/>
    <w:p>
      <w:r>
        <w:rPr>
          <w:b/>
          <w:sz w:val="20"/>
        </w:rPr>
        <w:t>Article 1 – Objet du contrat</w:t>
      </w:r>
    </w:p>
    <w:p>
      <w:r>
        <w:rPr>
          <w:b w:val="0"/>
          <w:sz w:val="20"/>
        </w:rPr>
        <w:t>Le présent contrat a pour objet la mise à disposition par le Prestataire de services de conciergerie au profit du Client, concernant la gestion, l’organisation et l’exécution de prestations diverses, notamment mais non exclusivement : réception de colis, gestion de clés, organisation de maintenance, accueil et assistance, et tout autre service convenu entre les parties.</w:t>
      </w:r>
    </w:p>
    <w:p/>
    <w:p>
      <w:r>
        <w:rPr>
          <w:b/>
          <w:sz w:val="20"/>
        </w:rPr>
        <w:t>Article 2 – Durée du contrat</w:t>
      </w:r>
    </w:p>
    <w:p>
      <w:r>
        <w:rPr>
          <w:b w:val="0"/>
          <w:sz w:val="20"/>
        </w:rPr>
        <w:t>Le présent contrat est conclu pour une durée indéterminée à compter de sa signature par les parties. Chaque partie pourra y mettre fin à tout moment, par lettre recommandée avec accusé de réception, moyennant un préavis de trente (30) jours calendaires.</w:t>
      </w:r>
    </w:p>
    <w:p/>
    <w:p>
      <w:r>
        <w:rPr>
          <w:b/>
          <w:sz w:val="20"/>
        </w:rPr>
        <w:t>Article 3 – Obligations du Prestataire</w:t>
      </w:r>
    </w:p>
    <w:p>
      <w:r>
        <w:rPr>
          <w:b w:val="0"/>
          <w:sz w:val="20"/>
        </w:rPr>
        <w:t>Le Prestataire s’engage à exécuter les prestations avec diligence, conformément aux règles de l’art et dans le respect des instructions du Client. Il garantit la confidentialité des informations portées à sa connaissance dans le cadre de l’exécution des services. Le Prestataire est responsable de la bonne exécution des prestations dont il a la charge, sauf cas de force majeure ou faute du Client.</w:t>
      </w:r>
    </w:p>
    <w:p/>
    <w:p>
      <w:r>
        <w:rPr>
          <w:b/>
          <w:sz w:val="20"/>
        </w:rPr>
        <w:t>Article 4 – Obligations du Client</w:t>
      </w:r>
    </w:p>
    <w:p>
      <w:r>
        <w:rPr>
          <w:b w:val="0"/>
          <w:sz w:val="20"/>
        </w:rPr>
        <w:t>Le Client s’engage à fournir au Prestataire toutes les informations et documents nécessaires à la bonne exécution des prestations. Il s’engage à respecter les instructions et recommandations communiquées par le Prestataire. Le Client est responsable des conséquences résultant d’informations inexactes ou incomplètes fournies au Prestataire.</w:t>
      </w:r>
    </w:p>
    <w:p/>
    <w:p>
      <w:r>
        <w:rPr>
          <w:b/>
          <w:sz w:val="20"/>
        </w:rPr>
        <w:t>Article 5 – Modalités financières</w:t>
      </w:r>
    </w:p>
    <w:p>
      <w:r>
        <w:rPr>
          <w:b w:val="0"/>
          <w:sz w:val="20"/>
        </w:rPr>
        <w:t>En contrepartie des services rendus, le Client s’engage à verser au Prestataire une rémunération selon les modalités définies dans le devis ou la proposition annexée au présent contrat. Les factures sont payables à réception, sauf mention contraire écrite. En cas de retard de paiement, des pénalités calculées au taux légal s’appliqueront automatiquement sans qu’une mise en demeure soit nécessaire.</w:t>
      </w:r>
    </w:p>
    <w:p/>
    <w:p>
      <w:r>
        <w:rPr>
          <w:b/>
          <w:sz w:val="20"/>
        </w:rPr>
        <w:t>Article 6 – Responsabilité</w:t>
      </w:r>
    </w:p>
    <w:p>
      <w:r>
        <w:rPr>
          <w:b w:val="0"/>
          <w:sz w:val="20"/>
        </w:rPr>
        <w:t>Le Prestataire ne pourra être tenu responsable qu'en cas de faute prouvée et dans la limite directe du préjudice subi par le Client. Il n’est pas tenu des conséquences d’un cas de force majeure, d’un fait imputable au Client ou d’un tiers. Le Client demeure responsable des biens confiés et doit souscrire à ses frais les assurances adaptées à leur protection.</w:t>
      </w:r>
    </w:p>
    <w:p/>
    <w:p>
      <w:r>
        <w:rPr>
          <w:b/>
          <w:sz w:val="20"/>
        </w:rPr>
        <w:t>Article 7 – Confidentialité</w:t>
      </w:r>
    </w:p>
    <w:p>
      <w:r>
        <w:rPr>
          <w:b w:val="0"/>
          <w:sz w:val="20"/>
        </w:rPr>
        <w:t>Chaque partie s’engage à garder strictement confidentielles toutes les informations et documents échangés dans le cadre de l’exécution du présent contrat, et à ne pas les divulguer sans consentement préalable écrit de l’autre partie, sauf obligation légale ou réglementaire.</w:t>
      </w:r>
    </w:p>
    <w:p/>
    <w:p>
      <w:r>
        <w:rPr>
          <w:b/>
          <w:sz w:val="20"/>
        </w:rPr>
        <w:t>Article 8 – Protection des données personnelles</w:t>
      </w:r>
    </w:p>
    <w:p>
      <w:r>
        <w:rPr>
          <w:b w:val="0"/>
          <w:sz w:val="20"/>
        </w:rPr>
        <w:t>Le Prestataire s’engage à respecter la réglementation applicable en matière de protection des données personnelles, notamment le Règlement Général sur la Protection des Données (RGPD). Les données collectées dans le cadre de la prestation seront utilisées uniquement aux fins d’exécution du présent contrat et traitées de manière sécurisée.</w:t>
      </w:r>
    </w:p>
    <w:p/>
    <w:p>
      <w:r>
        <w:rPr>
          <w:b/>
          <w:sz w:val="20"/>
        </w:rPr>
        <w:t>Article 9 – Résiliation</w:t>
      </w:r>
    </w:p>
    <w:p>
      <w:r>
        <w:rPr>
          <w:b w:val="0"/>
          <w:sz w:val="20"/>
        </w:rPr>
        <w:t>En cas d’inexécution grave ou répétée par l’une des parties de ses obligations contractuelles, le présent contrat pourra être résilié de plein droit, quatorze (14) jours après une mise en demeure restée sans effet. La résiliation n’affecte pas les sommes dues au titre des prestations déjà réalisées.</w:t>
      </w:r>
    </w:p>
    <w:p/>
    <w:p>
      <w:r>
        <w:rPr>
          <w:b/>
          <w:sz w:val="20"/>
        </w:rPr>
        <w:t>Article 10 – Loi applicable et juridiction compétente</w:t>
      </w:r>
    </w:p>
    <w:p>
      <w:r>
        <w:rPr>
          <w:b w:val="0"/>
          <w:sz w:val="20"/>
        </w:rPr>
        <w:t>Le présent contrat est régi par le droit français. En cas de différend relatif à la validité, l’interprétation ou l’exécution du présent contrat, les parties s’efforceront de trouver une solution amiable. À défaut, le litige sera porté devant les tribunaux compétents du ressort du siège social du Prestataire, sauf règles d’ordre public contraires.</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PRESTATAIRE</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https://juridique-logement.com/contrat-conciergerie/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contrat-conciergerie/"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